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E4" w:rsidRPr="002F344E" w:rsidRDefault="00445F91">
      <w:pPr>
        <w:pStyle w:val="Heading1"/>
        <w:rPr>
          <w:color w:val="FF0000"/>
        </w:rPr>
      </w:pPr>
      <w:r w:rsidRPr="002F344E">
        <w:rPr>
          <w:color w:val="FF0000"/>
        </w:rPr>
        <w:t xml:space="preserve">SBIR Proposal Writing Basics: </w:t>
      </w:r>
      <w:r w:rsidR="00FD01D2" w:rsidRPr="002F344E">
        <w:rPr>
          <w:color w:val="FF0000"/>
        </w:rPr>
        <w:t xml:space="preserve">Wake Me Up When </w:t>
      </w:r>
      <w:r w:rsidR="009A29C1" w:rsidRPr="002F344E">
        <w:rPr>
          <w:color w:val="FF0000"/>
        </w:rPr>
        <w:t>It’s</w:t>
      </w:r>
      <w:r w:rsidR="00FD01D2" w:rsidRPr="002F344E">
        <w:rPr>
          <w:color w:val="FF0000"/>
        </w:rPr>
        <w:t xml:space="preserve"> Time To Vote</w:t>
      </w:r>
      <w:r w:rsidR="0033209E" w:rsidRPr="002F344E">
        <w:rPr>
          <w:color w:val="FF0000"/>
        </w:rPr>
        <w:t xml:space="preserve"> </w:t>
      </w:r>
      <w:r w:rsidR="00F62E02" w:rsidRPr="002F344E">
        <w:rPr>
          <w:color w:val="FF0000"/>
        </w:rPr>
        <w:t xml:space="preserve"> </w:t>
      </w:r>
    </w:p>
    <w:p w:rsidR="00505A80" w:rsidRPr="00505A80" w:rsidRDefault="00505A80" w:rsidP="00505A80"/>
    <w:p w:rsidR="00240FE4" w:rsidRDefault="00240F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Gail &amp; Jim Greenwood,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Greenwood</w:t>
          </w:r>
        </w:smartTag>
      </w:smartTag>
      <w:r>
        <w:rPr>
          <w:rFonts w:ascii="Arial" w:hAnsi="Arial"/>
          <w:sz w:val="24"/>
        </w:rPr>
        <w:t xml:space="preserve"> Consulting Group, Inc.</w:t>
      </w:r>
    </w:p>
    <w:p w:rsidR="000D3479" w:rsidRDefault="00240FE4" w:rsidP="000D3479">
      <w:pPr>
        <w:rPr>
          <w:rFonts w:ascii="Arial" w:hAnsi="Arial"/>
        </w:rPr>
      </w:pPr>
      <w:r>
        <w:rPr>
          <w:rFonts w:ascii="Arial" w:hAnsi="Arial"/>
        </w:rPr>
        <w:t>Copyright © 20</w:t>
      </w:r>
      <w:r w:rsidR="000D3479">
        <w:rPr>
          <w:rFonts w:ascii="Arial" w:hAnsi="Arial"/>
        </w:rPr>
        <w:t>1</w:t>
      </w:r>
      <w:r w:rsidR="0033209E">
        <w:rPr>
          <w:rFonts w:ascii="Arial" w:hAnsi="Arial"/>
        </w:rPr>
        <w:t>7</w:t>
      </w:r>
      <w:r>
        <w:rPr>
          <w:rFonts w:ascii="Arial" w:hAnsi="Arial"/>
        </w:rPr>
        <w:t xml:space="preserve"> by Greenwood Consulting Group, Inc.</w:t>
      </w:r>
    </w:p>
    <w:p w:rsidR="00FD36EE" w:rsidRDefault="00FD36EE" w:rsidP="000D3479">
      <w:pPr>
        <w:rPr>
          <w:rFonts w:ascii="Arial" w:hAnsi="Arial"/>
        </w:rPr>
      </w:pPr>
    </w:p>
    <w:p w:rsidR="00FD01D2" w:rsidRDefault="00FD01D2" w:rsidP="0033209E">
      <w:pPr>
        <w:rPr>
          <w:rFonts w:ascii="Arial" w:hAnsi="Arial"/>
        </w:rPr>
      </w:pPr>
      <w:r>
        <w:rPr>
          <w:rFonts w:ascii="Arial" w:hAnsi="Arial"/>
        </w:rPr>
        <w:t xml:space="preserve">Imagine a reviewer of SBIR proposals for a Federal agency. Imagine </w:t>
      </w:r>
      <w:r w:rsidR="0030306D">
        <w:rPr>
          <w:rFonts w:ascii="Arial" w:hAnsi="Arial"/>
        </w:rPr>
        <w:t xml:space="preserve">he/she is serving as a reviewer </w:t>
      </w:r>
      <w:r>
        <w:rPr>
          <w:rFonts w:ascii="Arial" w:hAnsi="Arial"/>
        </w:rPr>
        <w:t xml:space="preserve">as a “volunteer,” meaning </w:t>
      </w:r>
      <w:r w:rsidR="0030306D">
        <w:rPr>
          <w:rFonts w:ascii="Arial" w:hAnsi="Arial"/>
        </w:rPr>
        <w:t>they are not getting any compensation and have to do the work</w:t>
      </w:r>
      <w:r>
        <w:rPr>
          <w:rFonts w:ascii="Arial" w:hAnsi="Arial"/>
        </w:rPr>
        <w:t xml:space="preserve"> on </w:t>
      </w:r>
      <w:r w:rsidR="0030306D">
        <w:rPr>
          <w:rFonts w:ascii="Arial" w:hAnsi="Arial"/>
        </w:rPr>
        <w:t>their</w:t>
      </w:r>
      <w:r>
        <w:rPr>
          <w:rFonts w:ascii="Arial" w:hAnsi="Arial"/>
        </w:rPr>
        <w:t xml:space="preserve"> own time and after hours. Imagine </w:t>
      </w:r>
      <w:r w:rsidR="0030306D">
        <w:rPr>
          <w:rFonts w:ascii="Arial" w:hAnsi="Arial"/>
        </w:rPr>
        <w:t>they are</w:t>
      </w:r>
      <w:r>
        <w:rPr>
          <w:rFonts w:ascii="Arial" w:hAnsi="Arial"/>
        </w:rPr>
        <w:t xml:space="preserve"> reviewing a pile of Phase I proposals late on a Sunday night because </w:t>
      </w:r>
      <w:r w:rsidR="0030306D">
        <w:rPr>
          <w:rFonts w:ascii="Arial" w:hAnsi="Arial"/>
        </w:rPr>
        <w:t>they</w:t>
      </w:r>
      <w:r>
        <w:rPr>
          <w:rFonts w:ascii="Arial" w:hAnsi="Arial"/>
        </w:rPr>
        <w:t xml:space="preserve"> are supposed to intelligently talk about them at the meeting of </w:t>
      </w:r>
      <w:r w:rsidR="0030306D">
        <w:rPr>
          <w:rFonts w:ascii="Arial" w:hAnsi="Arial"/>
        </w:rPr>
        <w:t>their</w:t>
      </w:r>
      <w:r>
        <w:rPr>
          <w:rFonts w:ascii="Arial" w:hAnsi="Arial"/>
        </w:rPr>
        <w:t xml:space="preserve"> fellow reviewers early Monday morning. </w:t>
      </w:r>
      <w:r w:rsidR="0030306D">
        <w:rPr>
          <w:rFonts w:ascii="Arial" w:hAnsi="Arial"/>
        </w:rPr>
        <w:t>The reviewer is tired</w:t>
      </w:r>
      <w:r>
        <w:rPr>
          <w:rFonts w:ascii="Arial" w:hAnsi="Arial"/>
        </w:rPr>
        <w:t xml:space="preserve">, </w:t>
      </w:r>
      <w:r w:rsidR="0030306D">
        <w:rPr>
          <w:rFonts w:ascii="Arial" w:hAnsi="Arial"/>
        </w:rPr>
        <w:t>is</w:t>
      </w:r>
      <w:r>
        <w:rPr>
          <w:rFonts w:ascii="Arial" w:hAnsi="Arial"/>
        </w:rPr>
        <w:t xml:space="preserve"> ready to nod off at any moment, and pick</w:t>
      </w:r>
      <w:r w:rsidR="0030306D">
        <w:rPr>
          <w:rFonts w:ascii="Arial" w:hAnsi="Arial"/>
        </w:rPr>
        <w:t>s</w:t>
      </w:r>
      <w:r>
        <w:rPr>
          <w:rFonts w:ascii="Arial" w:hAnsi="Arial"/>
        </w:rPr>
        <w:t xml:space="preserve"> up </w:t>
      </w:r>
      <w:r w:rsidR="0030306D">
        <w:rPr>
          <w:rFonts w:ascii="Arial" w:hAnsi="Arial"/>
        </w:rPr>
        <w:t>your</w:t>
      </w:r>
      <w:r>
        <w:rPr>
          <w:rFonts w:ascii="Arial" w:hAnsi="Arial"/>
        </w:rPr>
        <w:t xml:space="preserve"> proposal and read</w:t>
      </w:r>
      <w:r w:rsidR="0030306D">
        <w:rPr>
          <w:rFonts w:ascii="Arial" w:hAnsi="Arial"/>
        </w:rPr>
        <w:t>s</w:t>
      </w:r>
      <w:r>
        <w:rPr>
          <w:rFonts w:ascii="Arial" w:hAnsi="Arial"/>
        </w:rPr>
        <w:t xml:space="preserve"> an abstract that begins:</w:t>
      </w:r>
    </w:p>
    <w:p w:rsidR="00FD01D2" w:rsidRDefault="00FD01D2" w:rsidP="0033209E">
      <w:pPr>
        <w:rPr>
          <w:rFonts w:ascii="Arial" w:hAnsi="Arial"/>
        </w:rPr>
      </w:pPr>
    </w:p>
    <w:p w:rsidR="008C0DAD" w:rsidRDefault="00FD01D2" w:rsidP="0033209E">
      <w:pPr>
        <w:rPr>
          <w:rFonts w:ascii="Arial" w:hAnsi="Arial"/>
        </w:rPr>
      </w:pPr>
      <w:r>
        <w:rPr>
          <w:rFonts w:ascii="Arial" w:hAnsi="Arial"/>
        </w:rPr>
        <w:t>“</w:t>
      </w:r>
      <w:r w:rsidRPr="00FD01D2">
        <w:rPr>
          <w:rFonts w:ascii="Arial" w:hAnsi="Arial"/>
        </w:rPr>
        <w:t>Coronary artery disease (CAD) is a national and worldwide epidemic that places the largest clinical and economic burden on the healthcare system of any disease condition.</w:t>
      </w:r>
      <w:r>
        <w:rPr>
          <w:rFonts w:ascii="Arial" w:hAnsi="Arial"/>
        </w:rPr>
        <w:t>”</w:t>
      </w:r>
    </w:p>
    <w:p w:rsidR="00FD01D2" w:rsidRDefault="00FD01D2" w:rsidP="0033209E">
      <w:pPr>
        <w:rPr>
          <w:rFonts w:ascii="Arial" w:hAnsi="Arial"/>
        </w:rPr>
      </w:pPr>
    </w:p>
    <w:p w:rsidR="00FD01D2" w:rsidRDefault="00FD01D2" w:rsidP="0033209E">
      <w:pPr>
        <w:rPr>
          <w:rFonts w:ascii="Arial" w:hAnsi="Arial"/>
        </w:rPr>
      </w:pPr>
      <w:r>
        <w:rPr>
          <w:rFonts w:ascii="Arial" w:hAnsi="Arial"/>
        </w:rPr>
        <w:t xml:space="preserve">Remembering </w:t>
      </w:r>
      <w:r w:rsidR="0030306D">
        <w:rPr>
          <w:rFonts w:ascii="Arial" w:hAnsi="Arial"/>
        </w:rPr>
        <w:t>the reviewer’s</w:t>
      </w:r>
      <w:r>
        <w:rPr>
          <w:rFonts w:ascii="Arial" w:hAnsi="Arial"/>
        </w:rPr>
        <w:t xml:space="preserve"> semi-conscious state, what is </w:t>
      </w:r>
      <w:r w:rsidR="0030306D">
        <w:rPr>
          <w:rFonts w:ascii="Arial" w:hAnsi="Arial"/>
        </w:rPr>
        <w:t>their</w:t>
      </w:r>
      <w:r>
        <w:rPr>
          <w:rFonts w:ascii="Arial" w:hAnsi="Arial"/>
        </w:rPr>
        <w:t xml:space="preserve"> reaction? Chances are </w:t>
      </w:r>
      <w:r w:rsidR="0030306D">
        <w:rPr>
          <w:rFonts w:ascii="Arial" w:hAnsi="Arial"/>
        </w:rPr>
        <w:t>their</w:t>
      </w:r>
      <w:r>
        <w:rPr>
          <w:rFonts w:ascii="Arial" w:hAnsi="Arial"/>
        </w:rPr>
        <w:t xml:space="preserve"> eyes roll back into </w:t>
      </w:r>
      <w:r w:rsidR="0030306D">
        <w:rPr>
          <w:rFonts w:ascii="Arial" w:hAnsi="Arial"/>
        </w:rPr>
        <w:t>their</w:t>
      </w:r>
      <w:r>
        <w:rPr>
          <w:rFonts w:ascii="Arial" w:hAnsi="Arial"/>
        </w:rPr>
        <w:t xml:space="preserve"> head, and </w:t>
      </w:r>
      <w:r w:rsidR="0030306D">
        <w:rPr>
          <w:rFonts w:ascii="Arial" w:hAnsi="Arial"/>
        </w:rPr>
        <w:t>they</w:t>
      </w:r>
      <w:r>
        <w:rPr>
          <w:rFonts w:ascii="Arial" w:hAnsi="Arial"/>
        </w:rPr>
        <w:t xml:space="preserve"> softly slide off the recliner and into a fetal position </w:t>
      </w:r>
      <w:r w:rsidR="00D62A2F">
        <w:rPr>
          <w:rFonts w:ascii="Arial" w:hAnsi="Arial"/>
        </w:rPr>
        <w:t xml:space="preserve">on the floor </w:t>
      </w:r>
      <w:r>
        <w:rPr>
          <w:rFonts w:ascii="Arial" w:hAnsi="Arial"/>
        </w:rPr>
        <w:t xml:space="preserve">where </w:t>
      </w:r>
      <w:r w:rsidR="0030306D">
        <w:rPr>
          <w:rFonts w:ascii="Arial" w:hAnsi="Arial"/>
        </w:rPr>
        <w:t>they</w:t>
      </w:r>
      <w:r>
        <w:rPr>
          <w:rFonts w:ascii="Arial" w:hAnsi="Arial"/>
        </w:rPr>
        <w:t xml:space="preserve"> enjoy la-la-land for the next 8 hours.</w:t>
      </w:r>
    </w:p>
    <w:p w:rsidR="00FD01D2" w:rsidRDefault="00FD01D2" w:rsidP="0033209E">
      <w:pPr>
        <w:rPr>
          <w:rFonts w:ascii="Arial" w:hAnsi="Arial"/>
        </w:rPr>
      </w:pPr>
    </w:p>
    <w:p w:rsidR="00FD01D2" w:rsidRDefault="00FD01D2" w:rsidP="0033209E">
      <w:pPr>
        <w:rPr>
          <w:rFonts w:ascii="Arial" w:hAnsi="Arial"/>
        </w:rPr>
      </w:pPr>
      <w:r>
        <w:rPr>
          <w:rFonts w:ascii="Arial" w:hAnsi="Arial"/>
        </w:rPr>
        <w:t xml:space="preserve">Do you now understand why we encourage Phase I SBIR/STTR proposal submitters to come up with a compelling and attention grabbing introduction to their abstract/project summary? You must assume your reviewer is in rough shape, and needs everything you can </w:t>
      </w:r>
      <w:r w:rsidR="00D62A2F">
        <w:rPr>
          <w:rFonts w:ascii="Arial" w:hAnsi="Arial"/>
        </w:rPr>
        <w:t>muster</w:t>
      </w:r>
      <w:r>
        <w:rPr>
          <w:rFonts w:ascii="Arial" w:hAnsi="Arial"/>
        </w:rPr>
        <w:t xml:space="preserve"> to wake up, pay attention to </w:t>
      </w:r>
      <w:r w:rsidR="0030306D">
        <w:rPr>
          <w:rFonts w:ascii="Arial" w:hAnsi="Arial"/>
        </w:rPr>
        <w:t xml:space="preserve">and understand </w:t>
      </w:r>
      <w:r>
        <w:rPr>
          <w:rFonts w:ascii="Arial" w:hAnsi="Arial"/>
        </w:rPr>
        <w:t>your proposal, get excited about it, and commit to recommend</w:t>
      </w:r>
      <w:r w:rsidR="00D62A2F">
        <w:rPr>
          <w:rFonts w:ascii="Arial" w:hAnsi="Arial"/>
        </w:rPr>
        <w:t>ing</w:t>
      </w:r>
      <w:r>
        <w:rPr>
          <w:rFonts w:ascii="Arial" w:hAnsi="Arial"/>
        </w:rPr>
        <w:t xml:space="preserve"> it for funding.</w:t>
      </w:r>
    </w:p>
    <w:p w:rsidR="00FD01D2" w:rsidRDefault="00FD01D2" w:rsidP="0033209E">
      <w:pPr>
        <w:rPr>
          <w:rFonts w:ascii="Arial" w:hAnsi="Arial"/>
        </w:rPr>
      </w:pPr>
    </w:p>
    <w:p w:rsidR="00FD01D2" w:rsidRDefault="00FD01D2" w:rsidP="0033209E">
      <w:pPr>
        <w:rPr>
          <w:rFonts w:ascii="Arial" w:hAnsi="Arial"/>
        </w:rPr>
      </w:pPr>
      <w:r>
        <w:rPr>
          <w:rFonts w:ascii="Arial" w:hAnsi="Arial"/>
        </w:rPr>
        <w:t>So how would you start your abstract instead of the ho-hum</w:t>
      </w:r>
      <w:r w:rsidR="00D62A2F">
        <w:rPr>
          <w:rFonts w:ascii="Arial" w:hAnsi="Arial"/>
        </w:rPr>
        <w:t xml:space="preserve"> example given above? How about this one:</w:t>
      </w:r>
    </w:p>
    <w:p w:rsidR="00D62A2F" w:rsidRDefault="00D62A2F" w:rsidP="0033209E">
      <w:pPr>
        <w:rPr>
          <w:rFonts w:ascii="Arial" w:hAnsi="Arial"/>
        </w:rPr>
      </w:pPr>
    </w:p>
    <w:p w:rsidR="00D62A2F" w:rsidRDefault="00D62A2F" w:rsidP="0033209E">
      <w:pPr>
        <w:rPr>
          <w:rFonts w:ascii="Arial" w:hAnsi="Arial"/>
        </w:rPr>
      </w:pPr>
      <w:r>
        <w:rPr>
          <w:rFonts w:ascii="Arial" w:hAnsi="Arial"/>
        </w:rPr>
        <w:t>“</w:t>
      </w:r>
      <w:r w:rsidRPr="00D62A2F">
        <w:rPr>
          <w:rFonts w:ascii="Arial" w:hAnsi="Arial"/>
        </w:rPr>
        <w:t>Up to 85% of all coronary stents are under-deployed leading to higher target revascularization rates (TVR), in-stent restenosis, in-stent thrombosis, and therefore, higher mortality</w:t>
      </w:r>
      <w:r>
        <w:rPr>
          <w:rFonts w:ascii="Arial" w:hAnsi="Arial"/>
        </w:rPr>
        <w:t>.”</w:t>
      </w:r>
    </w:p>
    <w:p w:rsidR="00D62A2F" w:rsidRDefault="00D62A2F" w:rsidP="0033209E">
      <w:pPr>
        <w:rPr>
          <w:rFonts w:ascii="Arial" w:hAnsi="Arial"/>
        </w:rPr>
      </w:pPr>
    </w:p>
    <w:p w:rsidR="00D62A2F" w:rsidRDefault="00D62A2F" w:rsidP="0033209E">
      <w:pPr>
        <w:rPr>
          <w:rFonts w:ascii="Arial" w:hAnsi="Arial"/>
        </w:rPr>
      </w:pPr>
      <w:r>
        <w:rPr>
          <w:rFonts w:ascii="Arial" w:hAnsi="Arial"/>
        </w:rPr>
        <w:t>Wow, that’s an eye opener, isn’t it? Maybe your reviewer, or someone near and dear to them, has a coronary stent, and is now shocked to learn that 85% of them don’t fully open and this can lead to death. That might just be enough to jar the semi-conscious reviewer out of his/her slumber, and get them focused on how you propose to solve this unacceptable situation of only 15 out of 100 stents properly deploying and people</w:t>
      </w:r>
      <w:r w:rsidR="0030306D">
        <w:rPr>
          <w:rFonts w:ascii="Arial" w:hAnsi="Arial"/>
        </w:rPr>
        <w:t xml:space="preserve"> dying because of it</w:t>
      </w:r>
      <w:r>
        <w:rPr>
          <w:rFonts w:ascii="Arial" w:hAnsi="Arial"/>
        </w:rPr>
        <w:t>.</w:t>
      </w:r>
    </w:p>
    <w:p w:rsidR="00D62A2F" w:rsidRDefault="00D62A2F" w:rsidP="0033209E">
      <w:pPr>
        <w:rPr>
          <w:rFonts w:ascii="Arial" w:hAnsi="Arial"/>
        </w:rPr>
      </w:pPr>
    </w:p>
    <w:p w:rsidR="00D62A2F" w:rsidRDefault="00D62A2F" w:rsidP="0033209E">
      <w:pPr>
        <w:rPr>
          <w:rFonts w:ascii="Arial" w:hAnsi="Arial"/>
        </w:rPr>
      </w:pPr>
      <w:r>
        <w:rPr>
          <w:rFonts w:ascii="Arial" w:hAnsi="Arial"/>
        </w:rPr>
        <w:t>So</w:t>
      </w:r>
      <w:r w:rsidR="009A29C1">
        <w:rPr>
          <w:rFonts w:ascii="Arial" w:hAnsi="Arial"/>
        </w:rPr>
        <w:t>,</w:t>
      </w:r>
      <w:r>
        <w:rPr>
          <w:rFonts w:ascii="Arial" w:hAnsi="Arial"/>
        </w:rPr>
        <w:t xml:space="preserve"> next time you are tempted to write a boring introduction to your Phase I proposal’s abstract, remember the fatigued volunteer reviewer who may not stay awake if you don’t give him/her a reason to do so as they review your proposal. Find something compelling to say, or present a boring statistic into a new and different way that the reviewer hasn’t seen or thought about before (example: don’t say that a particular disease kills 25,000 Americans a year, but say that, in the time it takes the reviewer to read your proposal, </w:t>
      </w:r>
      <w:r w:rsidR="0030306D">
        <w:rPr>
          <w:rFonts w:ascii="Arial" w:hAnsi="Arial"/>
        </w:rPr>
        <w:t xml:space="preserve">10 Americans will die of this disease). Be innovative in how you sell the reviewers on the importance of your innovation! </w:t>
      </w:r>
      <w:r>
        <w:rPr>
          <w:rFonts w:ascii="Arial" w:hAnsi="Arial"/>
        </w:rPr>
        <w:t xml:space="preserve"> </w:t>
      </w:r>
    </w:p>
    <w:p w:rsidR="00D62A2F" w:rsidRDefault="00D62A2F" w:rsidP="0033209E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sectPr w:rsidR="00D62A2F" w:rsidSect="00B7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CA" w:rsidRDefault="00441FCA" w:rsidP="00CC4B2C">
      <w:r>
        <w:separator/>
      </w:r>
    </w:p>
  </w:endnote>
  <w:endnote w:type="continuationSeparator" w:id="0">
    <w:p w:rsidR="00441FCA" w:rsidRDefault="00441FCA" w:rsidP="00C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C" w:rsidRDefault="00CC4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C" w:rsidRDefault="00CC4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C" w:rsidRDefault="00CC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CA" w:rsidRDefault="00441FCA" w:rsidP="00CC4B2C">
      <w:r>
        <w:separator/>
      </w:r>
    </w:p>
  </w:footnote>
  <w:footnote w:type="continuationSeparator" w:id="0">
    <w:p w:rsidR="00441FCA" w:rsidRDefault="00441FCA" w:rsidP="00CC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C" w:rsidRDefault="00CC4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C" w:rsidRDefault="00CC4B2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2C" w:rsidRDefault="00CC4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556"/>
    <w:multiLevelType w:val="hybridMultilevel"/>
    <w:tmpl w:val="80000268"/>
    <w:lvl w:ilvl="0" w:tplc="A3F2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A3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699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2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0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4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20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8067F7"/>
    <w:multiLevelType w:val="hybridMultilevel"/>
    <w:tmpl w:val="96EC5164"/>
    <w:lvl w:ilvl="0" w:tplc="FFFFFFFF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EEA45AB"/>
    <w:multiLevelType w:val="hybridMultilevel"/>
    <w:tmpl w:val="C3F8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4C91"/>
    <w:multiLevelType w:val="hybridMultilevel"/>
    <w:tmpl w:val="27565DE4"/>
    <w:lvl w:ilvl="0" w:tplc="016C0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FA0846"/>
    <w:multiLevelType w:val="multilevel"/>
    <w:tmpl w:val="3552103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F62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DA79D0"/>
    <w:multiLevelType w:val="hybridMultilevel"/>
    <w:tmpl w:val="DD6893A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0FB1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E848A7"/>
    <w:multiLevelType w:val="hybridMultilevel"/>
    <w:tmpl w:val="F452A6CC"/>
    <w:lvl w:ilvl="0" w:tplc="FFFFFFFF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6"/>
    <w:rsid w:val="0000456A"/>
    <w:rsid w:val="00014CDB"/>
    <w:rsid w:val="00063F67"/>
    <w:rsid w:val="00082DDB"/>
    <w:rsid w:val="000D3479"/>
    <w:rsid w:val="00103563"/>
    <w:rsid w:val="00126290"/>
    <w:rsid w:val="00154640"/>
    <w:rsid w:val="00167F98"/>
    <w:rsid w:val="00207AB7"/>
    <w:rsid w:val="00222413"/>
    <w:rsid w:val="0022275D"/>
    <w:rsid w:val="00224E41"/>
    <w:rsid w:val="00240FE4"/>
    <w:rsid w:val="002A6691"/>
    <w:rsid w:val="002E3FBF"/>
    <w:rsid w:val="002E6F94"/>
    <w:rsid w:val="002F344E"/>
    <w:rsid w:val="003004A7"/>
    <w:rsid w:val="0030306D"/>
    <w:rsid w:val="00316599"/>
    <w:rsid w:val="00321239"/>
    <w:rsid w:val="0033209E"/>
    <w:rsid w:val="00353FFD"/>
    <w:rsid w:val="003812C9"/>
    <w:rsid w:val="00396F28"/>
    <w:rsid w:val="003A2D11"/>
    <w:rsid w:val="003D3D60"/>
    <w:rsid w:val="0041600E"/>
    <w:rsid w:val="004227B8"/>
    <w:rsid w:val="00441FCA"/>
    <w:rsid w:val="00445F91"/>
    <w:rsid w:val="00497ECF"/>
    <w:rsid w:val="004C08F8"/>
    <w:rsid w:val="004F6E59"/>
    <w:rsid w:val="00505A80"/>
    <w:rsid w:val="00512228"/>
    <w:rsid w:val="00525416"/>
    <w:rsid w:val="00532F4F"/>
    <w:rsid w:val="00562F1A"/>
    <w:rsid w:val="005971A3"/>
    <w:rsid w:val="00607B3F"/>
    <w:rsid w:val="00686562"/>
    <w:rsid w:val="006B4FAD"/>
    <w:rsid w:val="00703994"/>
    <w:rsid w:val="00743C07"/>
    <w:rsid w:val="00753C6F"/>
    <w:rsid w:val="007839CA"/>
    <w:rsid w:val="008635BD"/>
    <w:rsid w:val="008C0DAD"/>
    <w:rsid w:val="009202F7"/>
    <w:rsid w:val="0092082F"/>
    <w:rsid w:val="009A29C1"/>
    <w:rsid w:val="009C0E72"/>
    <w:rsid w:val="00A00AA0"/>
    <w:rsid w:val="00A06DEE"/>
    <w:rsid w:val="00A14488"/>
    <w:rsid w:val="00A816E7"/>
    <w:rsid w:val="00A91C73"/>
    <w:rsid w:val="00AA242F"/>
    <w:rsid w:val="00B70D5A"/>
    <w:rsid w:val="00B93AB6"/>
    <w:rsid w:val="00BD2242"/>
    <w:rsid w:val="00BE405A"/>
    <w:rsid w:val="00C0156E"/>
    <w:rsid w:val="00C16DC3"/>
    <w:rsid w:val="00C42CA9"/>
    <w:rsid w:val="00C56B2A"/>
    <w:rsid w:val="00C57F01"/>
    <w:rsid w:val="00C61ED4"/>
    <w:rsid w:val="00C806E4"/>
    <w:rsid w:val="00CC4B2C"/>
    <w:rsid w:val="00D33A6A"/>
    <w:rsid w:val="00D34331"/>
    <w:rsid w:val="00D532B2"/>
    <w:rsid w:val="00D62A2F"/>
    <w:rsid w:val="00DB2615"/>
    <w:rsid w:val="00DD0AE9"/>
    <w:rsid w:val="00DF52D6"/>
    <w:rsid w:val="00E02B6C"/>
    <w:rsid w:val="00E3479C"/>
    <w:rsid w:val="00E76E82"/>
    <w:rsid w:val="00EC4826"/>
    <w:rsid w:val="00EE5643"/>
    <w:rsid w:val="00F10E52"/>
    <w:rsid w:val="00F62E02"/>
    <w:rsid w:val="00F81D54"/>
    <w:rsid w:val="00F82613"/>
    <w:rsid w:val="00FD01D2"/>
    <w:rsid w:val="00FD1805"/>
    <w:rsid w:val="00FD36EE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186CB80-628A-467F-A94D-FB2F5918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5A"/>
  </w:style>
  <w:style w:type="paragraph" w:styleId="Heading1">
    <w:name w:val="heading 1"/>
    <w:basedOn w:val="Normal"/>
    <w:next w:val="Normal"/>
    <w:qFormat/>
    <w:rsid w:val="00B70D5A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B6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83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9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2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B2C"/>
  </w:style>
  <w:style w:type="paragraph" w:styleId="Footer">
    <w:name w:val="footer"/>
    <w:basedOn w:val="Normal"/>
    <w:link w:val="FooterChar"/>
    <w:unhideWhenUsed/>
    <w:rsid w:val="00CC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1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 Proposal Writing Basics: Developing a Credible Work Plan</vt:lpstr>
    </vt:vector>
  </TitlesOfParts>
  <Company>Greenwood Consulting Group</Company>
  <LinksUpToDate>false</LinksUpToDate>
  <CharactersWithSpaces>2919</CharactersWithSpaces>
  <SharedDoc>false</SharedDoc>
  <HLinks>
    <vt:vector size="6" baseType="variant"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http://www.g-jgreenwood.com/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 Proposal Writing Basics: Developing a Credible Work Plan</dc:title>
  <dc:subject/>
  <dc:creator>Jim Greenwood</dc:creator>
  <cp:keywords/>
  <dc:description/>
  <cp:lastModifiedBy>Gail Greenwood</cp:lastModifiedBy>
  <cp:revision>3</cp:revision>
  <cp:lastPrinted>2017-03-27T14:12:00Z</cp:lastPrinted>
  <dcterms:created xsi:type="dcterms:W3CDTF">2017-03-27T16:42:00Z</dcterms:created>
  <dcterms:modified xsi:type="dcterms:W3CDTF">2017-03-27T17:25:00Z</dcterms:modified>
</cp:coreProperties>
</file>